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340AE" w14:textId="77777777" w:rsidR="00AD74ED" w:rsidRDefault="00AD74ED" w:rsidP="00AD74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 for Proposal</w:t>
      </w:r>
    </w:p>
    <w:p w14:paraId="35F539A4" w14:textId="256D6657" w:rsidR="00AD74ED" w:rsidRDefault="00AD74ED" w:rsidP="00AD74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4509A7">
        <w:rPr>
          <w:rFonts w:ascii="Times New Roman" w:hAnsi="Times New Roman" w:cs="Times New Roman"/>
          <w:sz w:val="24"/>
          <w:szCs w:val="24"/>
        </w:rPr>
        <w:t>Center for Family Services</w:t>
      </w:r>
      <w:r>
        <w:rPr>
          <w:rFonts w:ascii="Times New Roman" w:hAnsi="Times New Roman" w:cs="Times New Roman"/>
          <w:sz w:val="24"/>
          <w:szCs w:val="24"/>
        </w:rPr>
        <w:t xml:space="preserve"> (CFS) Head Start, herein, details a </w:t>
      </w:r>
      <w:r w:rsidR="00700EFB">
        <w:rPr>
          <w:rFonts w:ascii="Times New Roman" w:hAnsi="Times New Roman" w:cs="Times New Roman"/>
          <w:sz w:val="24"/>
          <w:szCs w:val="24"/>
        </w:rPr>
        <w:t>REQUEST FOR PROPOSAL FOR OFFICE SUPPLIES, OFFICE FURNITURE AND RELATED SERVICES</w:t>
      </w:r>
      <w:r>
        <w:rPr>
          <w:rFonts w:ascii="Times New Roman" w:hAnsi="Times New Roman" w:cs="Times New Roman"/>
          <w:sz w:val="24"/>
          <w:szCs w:val="24"/>
        </w:rPr>
        <w:t xml:space="preserve">. CFS Head Start has the express right to reject any and all proposals. CFS Head Start, serving the City of </w:t>
      </w:r>
      <w:r w:rsidR="007A7AFC" w:rsidRPr="00C26BB2">
        <w:rPr>
          <w:rFonts w:ascii="Times New Roman" w:hAnsi="Times New Roman" w:cs="Times New Roman"/>
          <w:sz w:val="24"/>
          <w:szCs w:val="24"/>
        </w:rPr>
        <w:t>Camden</w:t>
      </w:r>
      <w:r w:rsidR="007A7AFC">
        <w:rPr>
          <w:rFonts w:ascii="Times New Roman" w:hAnsi="Times New Roman" w:cs="Times New Roman"/>
          <w:sz w:val="24"/>
          <w:szCs w:val="24"/>
        </w:rPr>
        <w:t>,</w:t>
      </w:r>
      <w:r w:rsidR="007A7AFC" w:rsidRPr="00C26BB2">
        <w:rPr>
          <w:rFonts w:ascii="Times New Roman" w:hAnsi="Times New Roman" w:cs="Times New Roman"/>
          <w:sz w:val="24"/>
          <w:szCs w:val="24"/>
        </w:rPr>
        <w:t xml:space="preserve"> Camden County</w:t>
      </w:r>
      <w:r w:rsidR="007A7AFC">
        <w:rPr>
          <w:rFonts w:ascii="Times New Roman" w:hAnsi="Times New Roman" w:cs="Times New Roman"/>
          <w:sz w:val="24"/>
          <w:szCs w:val="24"/>
        </w:rPr>
        <w:t xml:space="preserve"> and Burlington County</w:t>
      </w:r>
      <w:r>
        <w:rPr>
          <w:rFonts w:ascii="Times New Roman" w:hAnsi="Times New Roman" w:cs="Times New Roman"/>
          <w:sz w:val="24"/>
          <w:szCs w:val="24"/>
        </w:rPr>
        <w:t>, is an equal opportunity employer.</w:t>
      </w:r>
      <w:r w:rsidR="000C2C74">
        <w:rPr>
          <w:rFonts w:ascii="Times New Roman" w:hAnsi="Times New Roman" w:cs="Times New Roman"/>
          <w:sz w:val="24"/>
          <w:szCs w:val="24"/>
        </w:rPr>
        <w:t xml:space="preserve"> All bid</w:t>
      </w:r>
      <w:r w:rsidR="007A7AFC">
        <w:rPr>
          <w:rFonts w:ascii="Times New Roman" w:hAnsi="Times New Roman" w:cs="Times New Roman"/>
          <w:sz w:val="24"/>
          <w:szCs w:val="24"/>
        </w:rPr>
        <w:t>s</w:t>
      </w:r>
      <w:r w:rsidR="000C2C74">
        <w:rPr>
          <w:rFonts w:ascii="Times New Roman" w:hAnsi="Times New Roman" w:cs="Times New Roman"/>
          <w:sz w:val="24"/>
          <w:szCs w:val="24"/>
        </w:rPr>
        <w:t xml:space="preserve"> m</w:t>
      </w:r>
      <w:r w:rsidR="004B22AD">
        <w:rPr>
          <w:rFonts w:ascii="Times New Roman" w:hAnsi="Times New Roman" w:cs="Times New Roman"/>
          <w:sz w:val="24"/>
          <w:szCs w:val="24"/>
        </w:rPr>
        <w:t>ust be r</w:t>
      </w:r>
      <w:r w:rsidR="007A7AFC">
        <w:rPr>
          <w:rFonts w:ascii="Times New Roman" w:hAnsi="Times New Roman" w:cs="Times New Roman"/>
          <w:sz w:val="24"/>
          <w:szCs w:val="24"/>
        </w:rPr>
        <w:t xml:space="preserve">eceived by 5pm on </w:t>
      </w:r>
      <w:r w:rsidR="000D606D">
        <w:rPr>
          <w:rFonts w:ascii="Times New Roman" w:hAnsi="Times New Roman" w:cs="Times New Roman"/>
          <w:sz w:val="24"/>
          <w:szCs w:val="24"/>
        </w:rPr>
        <w:t xml:space="preserve">June </w:t>
      </w:r>
      <w:r w:rsidR="00486798">
        <w:rPr>
          <w:rFonts w:ascii="Times New Roman" w:hAnsi="Times New Roman" w:cs="Times New Roman"/>
          <w:sz w:val="24"/>
          <w:szCs w:val="24"/>
        </w:rPr>
        <w:t>6</w:t>
      </w:r>
      <w:r w:rsidR="003531F4">
        <w:rPr>
          <w:rFonts w:ascii="Times New Roman" w:hAnsi="Times New Roman" w:cs="Times New Roman"/>
          <w:sz w:val="24"/>
          <w:szCs w:val="24"/>
        </w:rPr>
        <w:t>th</w:t>
      </w:r>
      <w:r w:rsidR="000D606D">
        <w:rPr>
          <w:rFonts w:ascii="Times New Roman" w:hAnsi="Times New Roman" w:cs="Times New Roman"/>
          <w:sz w:val="24"/>
          <w:szCs w:val="24"/>
        </w:rPr>
        <w:t>, 202</w:t>
      </w:r>
      <w:r w:rsidR="00486798">
        <w:rPr>
          <w:rFonts w:ascii="Times New Roman" w:hAnsi="Times New Roman" w:cs="Times New Roman"/>
          <w:sz w:val="24"/>
          <w:szCs w:val="24"/>
        </w:rPr>
        <w:t>5</w:t>
      </w:r>
      <w:r w:rsidR="000C2C74">
        <w:rPr>
          <w:rFonts w:ascii="Times New Roman" w:hAnsi="Times New Roman" w:cs="Times New Roman"/>
          <w:sz w:val="24"/>
          <w:szCs w:val="24"/>
        </w:rPr>
        <w:t>.</w:t>
      </w:r>
    </w:p>
    <w:p w14:paraId="1BB107BF" w14:textId="77777777" w:rsidR="00AD74ED" w:rsidRDefault="00020BC3" w:rsidP="00AD74E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Scope of Service</w:t>
      </w:r>
      <w:r w:rsidR="00AD74E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182E295" w14:textId="77777777" w:rsidR="007A7AFC" w:rsidRPr="007A7AFC" w:rsidRDefault="007A7AFC" w:rsidP="007A7A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7AFC">
        <w:rPr>
          <w:rFonts w:ascii="Times New Roman" w:hAnsi="Times New Roman" w:cs="Times New Roman"/>
          <w:sz w:val="24"/>
          <w:szCs w:val="24"/>
        </w:rPr>
        <w:t>Provide pricing of sample list per item.</w:t>
      </w:r>
    </w:p>
    <w:p w14:paraId="453B50CF" w14:textId="77777777" w:rsidR="00AD74ED" w:rsidRDefault="00020BC3" w:rsidP="00AD74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 Pricing or Preferred Pricing</w:t>
      </w:r>
    </w:p>
    <w:p w14:paraId="0F97F795" w14:textId="77777777" w:rsidR="00AD74ED" w:rsidRDefault="00020BC3" w:rsidP="00AD74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 Same Day and Guaranteed Next Day Shipping (</w:t>
      </w:r>
      <w:r w:rsidR="0067477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pending the time the order was placed).</w:t>
      </w:r>
    </w:p>
    <w:p w14:paraId="5401D590" w14:textId="77777777" w:rsidR="00AD74ED" w:rsidRDefault="00020BC3" w:rsidP="00AD74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Shipping Costs</w:t>
      </w:r>
    </w:p>
    <w:p w14:paraId="656AC542" w14:textId="77777777" w:rsidR="00AD74ED" w:rsidRDefault="00020BC3" w:rsidP="00AD74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Consistent pricing with competitive match pricing.</w:t>
      </w:r>
    </w:p>
    <w:p w14:paraId="4C1E6DE9" w14:textId="77777777" w:rsidR="00020BC3" w:rsidRDefault="00020BC3" w:rsidP="00AD74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Locked in rates on staple items; items to be determined by CFS Head Start.</w:t>
      </w:r>
    </w:p>
    <w:p w14:paraId="466B63ED" w14:textId="77777777" w:rsidR="00DD4045" w:rsidRDefault="00DD4045" w:rsidP="00AD74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assistance with design, delivery and install of new office renovation projects.</w:t>
      </w:r>
    </w:p>
    <w:p w14:paraId="20E56499" w14:textId="77777777" w:rsidR="00AD74ED" w:rsidRDefault="00AD74ED" w:rsidP="00AD74ED">
      <w:pPr>
        <w:rPr>
          <w:rFonts w:ascii="Times New Roman" w:hAnsi="Times New Roman" w:cs="Times New Roman"/>
          <w:sz w:val="24"/>
          <w:szCs w:val="24"/>
          <w:u w:val="single"/>
        </w:rPr>
      </w:pPr>
      <w:r w:rsidRPr="005535D5">
        <w:rPr>
          <w:rFonts w:ascii="Times New Roman" w:hAnsi="Times New Roman" w:cs="Times New Roman"/>
          <w:sz w:val="24"/>
          <w:szCs w:val="24"/>
          <w:u w:val="single"/>
        </w:rPr>
        <w:t>Services:</w:t>
      </w:r>
    </w:p>
    <w:p w14:paraId="1B5111D5" w14:textId="598B3FA9" w:rsidR="003E525E" w:rsidRPr="005535D5" w:rsidRDefault="003E525E" w:rsidP="003E52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Services will be provided over a </w:t>
      </w:r>
      <w:r w:rsidR="00486798">
        <w:rPr>
          <w:rFonts w:ascii="Times New Roman" w:hAnsi="Times New Roman" w:cs="Times New Roman"/>
          <w:sz w:val="24"/>
          <w:szCs w:val="24"/>
        </w:rPr>
        <w:t>12-month</w:t>
      </w:r>
      <w:r>
        <w:rPr>
          <w:rFonts w:ascii="Times New Roman" w:hAnsi="Times New Roman" w:cs="Times New Roman"/>
          <w:sz w:val="24"/>
          <w:szCs w:val="24"/>
        </w:rPr>
        <w:t xml:space="preserve"> contract period from August 1</w:t>
      </w:r>
      <w:r w:rsidRPr="0000771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B22AD">
        <w:rPr>
          <w:rFonts w:ascii="Times New Roman" w:hAnsi="Times New Roman" w:cs="Times New Roman"/>
          <w:sz w:val="24"/>
          <w:szCs w:val="24"/>
        </w:rPr>
        <w:t xml:space="preserve">, </w:t>
      </w:r>
      <w:r w:rsidR="00486798">
        <w:rPr>
          <w:rFonts w:ascii="Times New Roman" w:hAnsi="Times New Roman" w:cs="Times New Roman"/>
          <w:sz w:val="24"/>
          <w:szCs w:val="24"/>
        </w:rPr>
        <w:t>2025,</w:t>
      </w:r>
      <w:r>
        <w:rPr>
          <w:rFonts w:ascii="Times New Roman" w:hAnsi="Times New Roman" w:cs="Times New Roman"/>
          <w:sz w:val="24"/>
          <w:szCs w:val="24"/>
        </w:rPr>
        <w:t xml:space="preserve"> to July 31</w:t>
      </w:r>
      <w:r w:rsidRPr="0000771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B22AD">
        <w:rPr>
          <w:rFonts w:ascii="Times New Roman" w:hAnsi="Times New Roman" w:cs="Times New Roman"/>
          <w:sz w:val="24"/>
          <w:szCs w:val="24"/>
        </w:rPr>
        <w:t>, 202</w:t>
      </w:r>
      <w:r w:rsidR="004867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25E077" w14:textId="77777777" w:rsidR="00AD74ED" w:rsidRPr="006C5799" w:rsidRDefault="00AD74ED" w:rsidP="00020BC3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14:paraId="1820DEAB" w14:textId="77777777" w:rsidR="00AD74ED" w:rsidRDefault="00AD74ED" w:rsidP="00AD74E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Qualifications:</w:t>
      </w:r>
    </w:p>
    <w:p w14:paraId="400B0AC1" w14:textId="77777777" w:rsidR="00AD74ED" w:rsidRDefault="00AD74ED" w:rsidP="00AD74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Respondent should include the following information</w:t>
      </w:r>
      <w:r w:rsidR="00020BC3">
        <w:rPr>
          <w:rFonts w:ascii="Times New Roman" w:hAnsi="Times New Roman" w:cs="Times New Roman"/>
          <w:sz w:val="24"/>
          <w:szCs w:val="24"/>
        </w:rPr>
        <w:t xml:space="preserve"> when submitting the proposal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2A876A4" w14:textId="77777777" w:rsidR="00AD74ED" w:rsidRDefault="00AD74ED" w:rsidP="00AD74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Previous experience</w:t>
      </w:r>
      <w:r w:rsidR="00020BC3">
        <w:rPr>
          <w:rFonts w:ascii="Times New Roman" w:hAnsi="Times New Roman" w:cs="Times New Roman"/>
          <w:sz w:val="24"/>
          <w:szCs w:val="24"/>
        </w:rPr>
        <w:t>.</w:t>
      </w:r>
    </w:p>
    <w:p w14:paraId="13DC33F8" w14:textId="77777777" w:rsidR="000873DF" w:rsidRDefault="000873DF" w:rsidP="00AD74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list work experiences similar to the scope of work described above.</w:t>
      </w:r>
    </w:p>
    <w:p w14:paraId="01C26207" w14:textId="77777777" w:rsidR="00AD74ED" w:rsidRPr="00A149FD" w:rsidRDefault="00020BC3" w:rsidP="00AD74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include pricing on the attached items ordered.</w:t>
      </w:r>
    </w:p>
    <w:p w14:paraId="1937621D" w14:textId="77777777" w:rsidR="008431A4" w:rsidRDefault="008431A4" w:rsidP="008431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email </w:t>
      </w:r>
      <w:r w:rsidR="004B2181">
        <w:rPr>
          <w:rFonts w:ascii="Times New Roman" w:hAnsi="Times New Roman" w:cs="Times New Roman"/>
          <w:sz w:val="24"/>
          <w:szCs w:val="24"/>
        </w:rPr>
        <w:t>Joe Flood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hyperlink r:id="rId5" w:history="1">
        <w:r w:rsidR="004B2181" w:rsidRPr="00DC7382">
          <w:rPr>
            <w:rStyle w:val="Hyperlink"/>
            <w:rFonts w:ascii="Times New Roman" w:hAnsi="Times New Roman" w:cs="Times New Roman"/>
            <w:sz w:val="24"/>
            <w:szCs w:val="24"/>
          </w:rPr>
          <w:t>joseph.flood@centerffs.org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for the Site Location Walkthrough Schedule or any questions.</w:t>
      </w:r>
    </w:p>
    <w:p w14:paraId="7CBBB585" w14:textId="37FF2132" w:rsidR="00AD74ED" w:rsidRDefault="00AD74ED" w:rsidP="003E52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Proposals must be mailed to the below address no later than </w:t>
      </w:r>
      <w:r w:rsidR="00486798">
        <w:rPr>
          <w:rFonts w:ascii="Times New Roman" w:hAnsi="Times New Roman" w:cs="Times New Roman"/>
          <w:sz w:val="24"/>
          <w:szCs w:val="24"/>
        </w:rPr>
        <w:t>June 6th, 2025</w:t>
      </w:r>
      <w:r w:rsidR="003E525E">
        <w:rPr>
          <w:rFonts w:ascii="Times New Roman" w:hAnsi="Times New Roman" w:cs="Times New Roman"/>
          <w:sz w:val="24"/>
          <w:szCs w:val="24"/>
        </w:rPr>
        <w:t>.</w:t>
      </w:r>
    </w:p>
    <w:p w14:paraId="482FAEFE" w14:textId="77777777" w:rsidR="00AD74ED" w:rsidRDefault="00AD74ED" w:rsidP="00AD74ED">
      <w:pPr>
        <w:jc w:val="center"/>
        <w:rPr>
          <w:rFonts w:ascii="Times New Roman" w:hAnsi="Times New Roman" w:cs="Times New Roman"/>
          <w:sz w:val="24"/>
          <w:szCs w:val="24"/>
        </w:rPr>
      </w:pPr>
      <w:r w:rsidRPr="006C5799">
        <w:rPr>
          <w:rFonts w:ascii="Times New Roman" w:hAnsi="Times New Roman" w:cs="Times New Roman"/>
          <w:sz w:val="24"/>
          <w:szCs w:val="24"/>
        </w:rPr>
        <w:t>Center for Family Services</w:t>
      </w:r>
    </w:p>
    <w:p w14:paraId="685933E4" w14:textId="77777777" w:rsidR="00AD74ED" w:rsidRDefault="00AD74ED" w:rsidP="00AD74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Attn: </w:t>
      </w:r>
      <w:r w:rsidR="004B2181">
        <w:rPr>
          <w:rFonts w:ascii="Times New Roman" w:hAnsi="Times New Roman" w:cs="Times New Roman"/>
          <w:sz w:val="24"/>
          <w:szCs w:val="24"/>
        </w:rPr>
        <w:t>Joe Flood</w:t>
      </w:r>
    </w:p>
    <w:p w14:paraId="4128A811" w14:textId="77777777" w:rsidR="00AD74ED" w:rsidRDefault="00AD74ED" w:rsidP="00AD74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 Pine Street</w:t>
      </w:r>
    </w:p>
    <w:p w14:paraId="4FC45FC7" w14:textId="77777777" w:rsidR="00AD74ED" w:rsidRDefault="00AD74ED" w:rsidP="00AD74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Camden, New Jersey 08103</w:t>
      </w:r>
    </w:p>
    <w:p w14:paraId="3B9B39B3" w14:textId="77777777" w:rsidR="003C2B0F" w:rsidRDefault="003C2B0F" w:rsidP="00B34A7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D014ACA" w14:textId="77777777" w:rsidR="003C2B0F" w:rsidRDefault="003C2B0F" w:rsidP="00B34A7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59EFB27" w14:textId="77777777" w:rsidR="000873DF" w:rsidRDefault="004110E6" w:rsidP="00B34A73">
      <w:pPr>
        <w:jc w:val="center"/>
        <w:rPr>
          <w:rFonts w:ascii="Times New Roman" w:hAnsi="Times New Roman" w:cs="Times New Roman"/>
          <w:sz w:val="32"/>
          <w:szCs w:val="32"/>
        </w:rPr>
      </w:pPr>
      <w:r w:rsidRPr="004110E6">
        <w:rPr>
          <w:rFonts w:ascii="Times New Roman" w:hAnsi="Times New Roman" w:cs="Times New Roman"/>
          <w:sz w:val="32"/>
          <w:szCs w:val="32"/>
        </w:rPr>
        <w:lastRenderedPageBreak/>
        <w:t>Center for Family Services Head Start</w:t>
      </w:r>
    </w:p>
    <w:p w14:paraId="7F15E3DA" w14:textId="77777777" w:rsidR="004110E6" w:rsidRDefault="004110E6" w:rsidP="00AD74E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5D3167D" w14:textId="77777777" w:rsidR="004110E6" w:rsidRDefault="004110E6" w:rsidP="00AD74E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110E6">
        <w:rPr>
          <w:rFonts w:ascii="Times New Roman" w:hAnsi="Times New Roman" w:cs="Times New Roman"/>
          <w:sz w:val="28"/>
          <w:szCs w:val="28"/>
          <w:u w:val="single"/>
        </w:rPr>
        <w:t>Sample Item List</w:t>
      </w:r>
    </w:p>
    <w:p w14:paraId="0E12694B" w14:textId="77777777" w:rsidR="004110E6" w:rsidRPr="004110E6" w:rsidRDefault="00C42D57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Clasp </w:t>
      </w:r>
      <w:r w:rsidR="004110E6">
        <w:rPr>
          <w:rFonts w:ascii="Times New Roman" w:hAnsi="Times New Roman" w:cs="Times New Roman"/>
          <w:sz w:val="28"/>
          <w:szCs w:val="28"/>
        </w:rPr>
        <w:t>Envelope (9x12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35E1857" w14:textId="77777777" w:rsidR="004110E6" w:rsidRPr="004110E6" w:rsidRDefault="004110E6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 hole Punch</w:t>
      </w:r>
    </w:p>
    <w:p w14:paraId="7BD8C759" w14:textId="77777777" w:rsidR="004110E6" w:rsidRPr="004110E6" w:rsidRDefault="00C42D57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View </w:t>
      </w:r>
      <w:r w:rsidR="004110E6">
        <w:rPr>
          <w:rFonts w:ascii="Times New Roman" w:hAnsi="Times New Roman" w:cs="Times New Roman"/>
          <w:sz w:val="28"/>
          <w:szCs w:val="28"/>
        </w:rPr>
        <w:t>Binder</w:t>
      </w:r>
      <w:r>
        <w:rPr>
          <w:rFonts w:ascii="Times New Roman" w:hAnsi="Times New Roman" w:cs="Times New Roman"/>
          <w:sz w:val="28"/>
          <w:szCs w:val="28"/>
        </w:rPr>
        <w:t>s (various sizes)</w:t>
      </w:r>
    </w:p>
    <w:p w14:paraId="4664AA60" w14:textId="77777777" w:rsidR="004110E6" w:rsidRPr="004110E6" w:rsidRDefault="004110E6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3-Hole Punch</w:t>
      </w:r>
    </w:p>
    <w:p w14:paraId="1EE90742" w14:textId="77777777" w:rsidR="004110E6" w:rsidRPr="00C42D57" w:rsidRDefault="00C42D57" w:rsidP="00C42D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HP Toners</w:t>
      </w:r>
    </w:p>
    <w:p w14:paraId="6CC83568" w14:textId="77777777" w:rsidR="004110E6" w:rsidRPr="004110E6" w:rsidRDefault="004110E6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AA Battery (24 Pack)</w:t>
      </w:r>
    </w:p>
    <w:p w14:paraId="57B5CD18" w14:textId="77777777" w:rsidR="004110E6" w:rsidRPr="004110E6" w:rsidRDefault="004110E6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AAA Battery (24 Pack)</w:t>
      </w:r>
    </w:p>
    <w:p w14:paraId="7489E45D" w14:textId="77777777" w:rsidR="004110E6" w:rsidRPr="004110E6" w:rsidRDefault="004110E6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Facial Tissue</w:t>
      </w:r>
    </w:p>
    <w:p w14:paraId="690AAB09" w14:textId="77777777" w:rsidR="004110E6" w:rsidRDefault="00FA2EE2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A2EE2">
        <w:rPr>
          <w:rFonts w:ascii="Times New Roman" w:hAnsi="Times New Roman" w:cs="Times New Roman"/>
          <w:sz w:val="28"/>
          <w:szCs w:val="28"/>
        </w:rPr>
        <w:t>K-Cup Coffee</w:t>
      </w:r>
      <w:r>
        <w:rPr>
          <w:rFonts w:ascii="Times New Roman" w:hAnsi="Times New Roman" w:cs="Times New Roman"/>
          <w:sz w:val="28"/>
          <w:szCs w:val="28"/>
        </w:rPr>
        <w:t xml:space="preserve"> (25 count per box)</w:t>
      </w:r>
    </w:p>
    <w:p w14:paraId="59505DCC" w14:textId="77777777" w:rsidR="00C42D57" w:rsidRDefault="00C42D57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Pilot </w:t>
      </w:r>
      <w:proofErr w:type="spellStart"/>
      <w:r>
        <w:rPr>
          <w:rFonts w:ascii="Times New Roman" w:hAnsi="Times New Roman" w:cs="Times New Roman"/>
          <w:sz w:val="28"/>
          <w:szCs w:val="28"/>
        </w:rPr>
        <w:t>FriXion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Pens</w:t>
      </w:r>
    </w:p>
    <w:p w14:paraId="7B2B39AA" w14:textId="77777777" w:rsidR="00C42D57" w:rsidRDefault="00C42D57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Copy Paper</w:t>
      </w:r>
    </w:p>
    <w:p w14:paraId="445037CD" w14:textId="77777777" w:rsidR="00C42D57" w:rsidRDefault="00C42D57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Business Envelopes (#10)</w:t>
      </w:r>
    </w:p>
    <w:p w14:paraId="547995DA" w14:textId="77777777" w:rsidR="00C42D57" w:rsidRDefault="00C42D57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Post-It-Notes</w:t>
      </w:r>
    </w:p>
    <w:p w14:paraId="5776B8FD" w14:textId="77777777" w:rsidR="00C42D57" w:rsidRDefault="00C42D57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Wall Clocks</w:t>
      </w:r>
    </w:p>
    <w:p w14:paraId="00A3B83A" w14:textId="77777777" w:rsidR="00C42D57" w:rsidRDefault="00C42D57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Desk Calendars</w:t>
      </w:r>
    </w:p>
    <w:p w14:paraId="23DF3548" w14:textId="77777777" w:rsidR="00C42D57" w:rsidRDefault="00C42D57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Computer Privacy Screens</w:t>
      </w:r>
    </w:p>
    <w:p w14:paraId="450BC514" w14:textId="77777777" w:rsidR="00C42D57" w:rsidRDefault="00C42D57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Cork Boards</w:t>
      </w:r>
    </w:p>
    <w:p w14:paraId="6F945EE6" w14:textId="77777777" w:rsidR="00C42D57" w:rsidRDefault="00C42D57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Packing Tape</w:t>
      </w:r>
    </w:p>
    <w:p w14:paraId="2A09A2C7" w14:textId="77777777" w:rsidR="00C42D57" w:rsidRDefault="00C42D57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Bankers Boxes</w:t>
      </w:r>
    </w:p>
    <w:p w14:paraId="4EB684A2" w14:textId="77777777" w:rsidR="00C42D57" w:rsidRDefault="00C42D57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Staplers</w:t>
      </w:r>
    </w:p>
    <w:p w14:paraId="4B0B1A9C" w14:textId="77777777" w:rsidR="00C42D57" w:rsidRDefault="00C42D57" w:rsidP="00C42D5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408B1C3" w14:textId="77777777" w:rsidR="00BC0644" w:rsidRPr="00BC0644" w:rsidRDefault="007B5BF8" w:rsidP="00BC06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*Please provide the best price available and include the price per unit.</w:t>
      </w:r>
    </w:p>
    <w:sectPr w:rsidR="00BC0644" w:rsidRPr="00BC0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8B5CAD"/>
    <w:multiLevelType w:val="hybridMultilevel"/>
    <w:tmpl w:val="2BDA9F0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465E3FCC"/>
    <w:multiLevelType w:val="hybridMultilevel"/>
    <w:tmpl w:val="F3C2E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513CB"/>
    <w:multiLevelType w:val="hybridMultilevel"/>
    <w:tmpl w:val="E8A6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D3A11"/>
    <w:multiLevelType w:val="hybridMultilevel"/>
    <w:tmpl w:val="A8C88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592596">
    <w:abstractNumId w:val="1"/>
  </w:num>
  <w:num w:numId="2" w16cid:durableId="104077074">
    <w:abstractNumId w:val="2"/>
  </w:num>
  <w:num w:numId="3" w16cid:durableId="1606301648">
    <w:abstractNumId w:val="0"/>
  </w:num>
  <w:num w:numId="4" w16cid:durableId="388653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4ED"/>
    <w:rsid w:val="00020BC3"/>
    <w:rsid w:val="0002105D"/>
    <w:rsid w:val="000873DF"/>
    <w:rsid w:val="000C2C74"/>
    <w:rsid w:val="000D606D"/>
    <w:rsid w:val="003531F4"/>
    <w:rsid w:val="003C2B0F"/>
    <w:rsid w:val="003E525E"/>
    <w:rsid w:val="004110E6"/>
    <w:rsid w:val="00486798"/>
    <w:rsid w:val="004B2181"/>
    <w:rsid w:val="004B22AD"/>
    <w:rsid w:val="00517218"/>
    <w:rsid w:val="0065048F"/>
    <w:rsid w:val="00674779"/>
    <w:rsid w:val="00700EFB"/>
    <w:rsid w:val="007A7AFC"/>
    <w:rsid w:val="007B5BF8"/>
    <w:rsid w:val="008431A4"/>
    <w:rsid w:val="008774DB"/>
    <w:rsid w:val="008D5206"/>
    <w:rsid w:val="00A149FD"/>
    <w:rsid w:val="00AD74ED"/>
    <w:rsid w:val="00B2339C"/>
    <w:rsid w:val="00B34A73"/>
    <w:rsid w:val="00BC0644"/>
    <w:rsid w:val="00C42D57"/>
    <w:rsid w:val="00DD4045"/>
    <w:rsid w:val="00DE026B"/>
    <w:rsid w:val="00E70491"/>
    <w:rsid w:val="00FA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5E05A"/>
  <w15:chartTrackingRefBased/>
  <w15:docId w15:val="{3ADE9188-959C-4F09-9B07-E3687C22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4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4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74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seph.flood@centerff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Family Services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Daryl White</dc:creator>
  <cp:keywords/>
  <dc:description/>
  <cp:lastModifiedBy>Joseph Flood</cp:lastModifiedBy>
  <cp:revision>2</cp:revision>
  <dcterms:created xsi:type="dcterms:W3CDTF">2025-02-26T17:49:00Z</dcterms:created>
  <dcterms:modified xsi:type="dcterms:W3CDTF">2025-02-26T17:49:00Z</dcterms:modified>
</cp:coreProperties>
</file>